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Общим собранием членов</w:t>
      </w:r>
    </w:p>
    <w:p w:rsidR="00C40DFD" w:rsidRPr="00C76E2F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Некоммерческого партнерства</w:t>
      </w:r>
    </w:p>
    <w:p w:rsidR="00C40DFD" w:rsidRDefault="00C40DFD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EB6E19" w:rsidRPr="00C76E2F" w:rsidRDefault="00EB6E19" w:rsidP="00C40DFD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Протоколом №6 </w:t>
      </w:r>
      <w:bookmarkStart w:id="0" w:name="_GoBack"/>
      <w:bookmarkEnd w:id="0"/>
      <w:r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09.04.2011 г.</w:t>
      </w:r>
    </w:p>
    <w:p w:rsidR="00C40DFD" w:rsidRDefault="00C40DFD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ПОЛОЖЕНИЕ</w:t>
      </w: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 членстве в Некоммерческом партнерстве</w:t>
      </w:r>
    </w:p>
    <w:p w:rsidR="00C610D3" w:rsidRPr="00A21EDA" w:rsidRDefault="00C610D3" w:rsidP="00947FEC">
      <w:pPr>
        <w:spacing w:after="0" w:line="240" w:lineRule="auto"/>
        <w:jc w:val="center"/>
        <w:rPr>
          <w:rFonts w:ascii="Tahoma" w:hAnsi="Tahoma" w:cs="Tahoma"/>
          <w:b/>
          <w:bCs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«Деловой союз оценщиков»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A21EDA">
        <w:rPr>
          <w:rFonts w:ascii="Tahoma" w:hAnsi="Tahoma" w:cs="Tahoma"/>
          <w:b/>
          <w:bCs/>
          <w:color w:val="3A3A3A"/>
          <w:lang w:eastAsia="ru-RU"/>
        </w:rPr>
        <w:t>ОБЩИЕ ПОЛОЖЕНИЯ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Настоящее Положение разработано в соответствии с Гражданским кодексом Российской Федерации, Федеральными законами 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«Деловой союз оценщиков» (далее –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Партнерство)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A21EDA" w:rsidRDefault="00C610D3" w:rsidP="00826A3C">
      <w:pPr>
        <w:spacing w:after="0" w:line="240" w:lineRule="auto"/>
        <w:ind w:firstLine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Настоящее Положение устанавливает: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порядок и условия вступления в члены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  <w:t>членство в Партнерстве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права и обязанности членов Партнерства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виды членских взносов и принципы формирования их размеров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основания и порядок прекращения и приоста</w:t>
      </w:r>
      <w:r>
        <w:rPr>
          <w:rFonts w:ascii="Tahoma" w:hAnsi="Tahoma" w:cs="Tahoma"/>
          <w:sz w:val="24"/>
          <w:szCs w:val="24"/>
          <w:lang w:eastAsia="ru-RU"/>
        </w:rPr>
        <w:t>новления членства в Партнерстве;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могут быть физические лица, соответствующие требованиям, установленным Федеральным законом № 135-ФЗ от 29 июля 1998 г «Об оценочной деятельности в Российской Федерации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»(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>далее – Федеральны</w:t>
      </w:r>
      <w:r>
        <w:rPr>
          <w:rFonts w:ascii="Tahoma" w:hAnsi="Tahoma" w:cs="Tahoma"/>
          <w:sz w:val="24"/>
          <w:szCs w:val="24"/>
          <w:lang w:eastAsia="ru-RU"/>
        </w:rPr>
        <w:t>й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закон«Об оценочной деятельности в Российской Федерации»), а также требованиям, установленным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в Партнерстве является добровольным. Партнерство открыто для вступления новых членов в порядке, определенном Уставом Пар</w:t>
      </w:r>
      <w:r>
        <w:rPr>
          <w:rFonts w:ascii="Tahoma" w:hAnsi="Tahoma" w:cs="Tahoma"/>
          <w:sz w:val="24"/>
          <w:szCs w:val="24"/>
          <w:lang w:eastAsia="ru-RU"/>
        </w:rPr>
        <w:t>тнерства и настоящим Положением;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6A3C" w:rsidRDefault="00C610D3" w:rsidP="00826A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6A3C">
        <w:rPr>
          <w:rFonts w:ascii="Tahoma" w:hAnsi="Tahoma" w:cs="Tahoma"/>
          <w:b/>
          <w:bCs/>
          <w:color w:val="3A3A3A"/>
          <w:lang w:eastAsia="ru-RU"/>
        </w:rPr>
        <w:t>ПОРЯДОК И УСЛОВИЯ ПРИЕМА В ЧЛЕНЫ ПАРТНЕРСТВА</w:t>
      </w:r>
    </w:p>
    <w:p w:rsidR="00C610D3" w:rsidRPr="00826A3C" w:rsidRDefault="00C610D3" w:rsidP="00826A3C">
      <w:pPr>
        <w:spacing w:after="0" w:line="240" w:lineRule="auto"/>
        <w:ind w:left="360"/>
        <w:jc w:val="both"/>
        <w:rPr>
          <w:rFonts w:ascii="Georgia" w:hAnsi="Georgia" w:cs="Georgia"/>
          <w:color w:val="3A3A3A"/>
          <w:sz w:val="18"/>
          <w:szCs w:val="18"/>
          <w:lang w:eastAsia="ru-RU"/>
        </w:rPr>
      </w:pP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826A3C">
        <w:rPr>
          <w:rFonts w:ascii="Tahoma" w:hAnsi="Tahoma" w:cs="Tahoma"/>
          <w:sz w:val="24"/>
          <w:szCs w:val="24"/>
          <w:lang w:eastAsia="ru-RU"/>
        </w:rPr>
        <w:t>2.1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Прием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на основании заявления и документов, предоставленных физическим лицом, имеющим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 Перечень документов, прилагаемых к заявлению, указан в пункте 2.2. настоящего Положения.</w:t>
      </w:r>
    </w:p>
    <w:p w:rsidR="00C610D3" w:rsidRPr="00A21EDA" w:rsidRDefault="00C610D3" w:rsidP="00826A3C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Физическое лицо, имеющее намерение вступить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подает в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следующие документы: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- заявление о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форме, утвержденной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Партнерства, в случае представления заявления о вступлении в Партнерство посредством почтового отправления подлинность подписи кандидата в члены Партнерства на заявлении должна быть засвидетельствована в нотариальном порядке, при подаче заявления о вступлении в Партнерство третьим лицом должна быть представлена нотариально заверенная доверенность, подтверждающая полномочия данного представителя кандидата в члены Партнерства;</w:t>
      </w:r>
      <w:proofErr w:type="gramEnd"/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копия па</w:t>
      </w:r>
      <w:r>
        <w:rPr>
          <w:rFonts w:ascii="Tahoma" w:hAnsi="Tahoma" w:cs="Tahoma"/>
          <w:sz w:val="24"/>
          <w:szCs w:val="24"/>
          <w:lang w:eastAsia="ru-RU"/>
        </w:rPr>
        <w:t>спорт</w:t>
      </w:r>
      <w:r w:rsidRPr="00A21EDA">
        <w:rPr>
          <w:rFonts w:ascii="Tahoma" w:hAnsi="Tahoma" w:cs="Tahoma"/>
          <w:sz w:val="24"/>
          <w:szCs w:val="24"/>
          <w:lang w:eastAsia="ru-RU"/>
        </w:rPr>
        <w:t>а (стр. 2,3,5);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- личность иностранных граждан и лиц без гражданства может быть удостоверена следующими документами: копией национального па</w:t>
      </w:r>
      <w:r>
        <w:rPr>
          <w:rFonts w:ascii="Tahoma" w:hAnsi="Tahoma" w:cs="Tahoma"/>
          <w:sz w:val="24"/>
          <w:szCs w:val="24"/>
          <w:lang w:eastAsia="ru-RU"/>
        </w:rPr>
        <w:t>спорт</w:t>
      </w:r>
      <w:r w:rsidRPr="00A21EDA">
        <w:rPr>
          <w:rFonts w:ascii="Tahoma" w:hAnsi="Tahoma" w:cs="Tahoma"/>
          <w:sz w:val="24"/>
          <w:szCs w:val="24"/>
          <w:lang w:eastAsia="ru-RU"/>
        </w:rPr>
        <w:t>а – для иностранного гражданина и его нотариально удостоверенный перевод на русский язык (в случае если национальный па</w:t>
      </w:r>
      <w:r>
        <w:rPr>
          <w:rFonts w:ascii="Tahoma" w:hAnsi="Tahoma" w:cs="Tahoma"/>
          <w:sz w:val="24"/>
          <w:szCs w:val="24"/>
          <w:lang w:eastAsia="ru-RU"/>
        </w:rPr>
        <w:t>спорт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граждан стран – бывших республик СССР содержит данные на русском языке, дополнительного представления нотариально удостоверенного перевода па</w:t>
      </w:r>
      <w:r>
        <w:rPr>
          <w:rFonts w:ascii="Tahoma" w:hAnsi="Tahoma" w:cs="Tahoma"/>
          <w:sz w:val="24"/>
          <w:szCs w:val="24"/>
          <w:lang w:eastAsia="ru-RU"/>
        </w:rPr>
        <w:t>спорт</w:t>
      </w:r>
      <w:r w:rsidRPr="00A21EDA">
        <w:rPr>
          <w:rFonts w:ascii="Tahoma" w:hAnsi="Tahoma" w:cs="Tahoma"/>
          <w:sz w:val="24"/>
          <w:szCs w:val="24"/>
          <w:lang w:eastAsia="ru-RU"/>
        </w:rPr>
        <w:t>а на русский язык не требуется);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копии вида на жительство иностранного гражданина либо лица без гражданства, постоянно проживающего на территории Российской Федерации, копии удостоверения личности лица без гражданства;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  <w:t xml:space="preserve">нотариально заверенные копии </w:t>
      </w:r>
      <w:r w:rsidRPr="00A21EDA">
        <w:rPr>
          <w:rFonts w:ascii="Tahoma" w:hAnsi="Tahoma" w:cs="Tahoma"/>
          <w:sz w:val="24"/>
          <w:szCs w:val="24"/>
          <w:lang w:eastAsia="ru-RU"/>
        </w:rPr>
        <w:t>документов, подтверждающих перемену фамилии в случае несовпадения фамилии в документах, удостоверяющих личность и в иных документах (если имеет место факт перемены фамилии)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14745A">
        <w:rPr>
          <w:rFonts w:ascii="Tahoma" w:hAnsi="Tahoma" w:cs="Tahoma"/>
          <w:sz w:val="24"/>
          <w:szCs w:val="24"/>
          <w:lang w:eastAsia="ru-RU"/>
        </w:rPr>
        <w:tab/>
      </w:r>
      <w:r w:rsidR="00C175FC">
        <w:rPr>
          <w:rFonts w:ascii="Tahoma" w:hAnsi="Tahoma" w:cs="Tahoma"/>
          <w:sz w:val="24"/>
          <w:szCs w:val="24"/>
          <w:lang w:eastAsia="ru-RU"/>
        </w:rPr>
        <w:t xml:space="preserve">нотариально заверенная копия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свидетельства </w:t>
      </w:r>
      <w:r w:rsidRPr="00090E7B">
        <w:rPr>
          <w:rFonts w:ascii="Tahoma" w:hAnsi="Tahoma" w:cs="Tahoma"/>
          <w:sz w:val="24"/>
          <w:szCs w:val="24"/>
          <w:lang w:eastAsia="ru-RU"/>
        </w:rPr>
        <w:t>претендента подтверждающий факт внесения записи об индивидуальном предпринимателе в Единый государственный реестр индивидуальных предпринимателей (для индивидуальных предпринимателей)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="00C175FC">
        <w:rPr>
          <w:rFonts w:ascii="Tahoma" w:hAnsi="Tahoma" w:cs="Tahoma"/>
          <w:sz w:val="24"/>
          <w:szCs w:val="24"/>
          <w:lang w:eastAsia="ru-RU"/>
        </w:rPr>
        <w:t xml:space="preserve">нотариально заверенная копия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свидетельства </w:t>
      </w:r>
      <w:r w:rsidRPr="00090E7B">
        <w:rPr>
          <w:rFonts w:ascii="Tahoma" w:hAnsi="Tahoma" w:cs="Tahoma"/>
          <w:sz w:val="24"/>
          <w:szCs w:val="24"/>
          <w:lang w:eastAsia="ru-RU"/>
        </w:rPr>
        <w:t>о постановке претендента на учет в налоговом органе (для индивидуальных предпринимателей</w:t>
      </w:r>
      <w:r>
        <w:rPr>
          <w:rFonts w:ascii="Tahoma" w:hAnsi="Tahoma" w:cs="Tahoma"/>
          <w:sz w:val="24"/>
          <w:szCs w:val="24"/>
          <w:lang w:eastAsia="ru-RU"/>
        </w:rPr>
        <w:t>);</w:t>
      </w:r>
    </w:p>
    <w:p w:rsidR="00C610D3" w:rsidRPr="00A21EDA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 нотариально заверенные копии документов об образовании: документ, подтверждающий</w:t>
      </w:r>
      <w:r>
        <w:rPr>
          <w:rFonts w:ascii="Tahoma" w:hAnsi="Tahoma" w:cs="Tahoma"/>
          <w:sz w:val="24"/>
          <w:szCs w:val="24"/>
          <w:lang w:eastAsia="ru-RU"/>
        </w:rPr>
        <w:t xml:space="preserve"> получение высшего образования</w:t>
      </w:r>
      <w:r w:rsidRPr="00A21EDA">
        <w:rPr>
          <w:rFonts w:ascii="Tahoma" w:hAnsi="Tahoma" w:cs="Tahoma"/>
          <w:sz w:val="24"/>
          <w:szCs w:val="24"/>
          <w:lang w:eastAsia="ru-RU"/>
        </w:rPr>
        <w:t>, документ, подтверждающий получение профессиональных знаний в области оценочной деятельности в соответствии</w:t>
      </w:r>
      <w:r w:rsidR="0014745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с требованиями Федерального закона «Об оценочной деятельности в Российской Федерации»;</w:t>
      </w:r>
    </w:p>
    <w:p w:rsidR="00C610D3" w:rsidRDefault="00C610D3" w:rsidP="00826A3C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D86DED">
        <w:rPr>
          <w:rFonts w:ascii="Tahoma" w:hAnsi="Tahoma" w:cs="Tahoma"/>
          <w:sz w:val="24"/>
          <w:szCs w:val="24"/>
          <w:lang w:eastAsia="ru-RU"/>
        </w:rPr>
        <w:tab/>
        <w:t xml:space="preserve">нотариально заверенная копия или оригинал </w:t>
      </w:r>
      <w:r w:rsidRPr="00A21EDA">
        <w:rPr>
          <w:rFonts w:ascii="Tahoma" w:hAnsi="Tahoma" w:cs="Tahoma"/>
          <w:sz w:val="24"/>
          <w:szCs w:val="24"/>
          <w:lang w:eastAsia="ru-RU"/>
        </w:rPr>
        <w:t>справк</w:t>
      </w:r>
      <w:r w:rsidR="00D86DED">
        <w:rPr>
          <w:rFonts w:ascii="Tahoma" w:hAnsi="Tahoma" w:cs="Tahoma"/>
          <w:sz w:val="24"/>
          <w:szCs w:val="24"/>
          <w:lang w:eastAsia="ru-RU"/>
        </w:rPr>
        <w:t>и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 по форме, утвержденной нормативными актами МВД РФ;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2.3.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В случае личной подачи заявления в Партнерство, физическое лицо может предоставить в Партнерство подлинники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. настоящего Положения, для снятия с них копии и заверения их подписью полномочного лица Партнерства. В случае направления заявления в Партнерство </w:t>
      </w:r>
      <w:r w:rsidRPr="00A21EDA">
        <w:rPr>
          <w:rFonts w:ascii="Tahoma" w:hAnsi="Tahoma" w:cs="Tahoma"/>
          <w:sz w:val="24"/>
          <w:szCs w:val="24"/>
          <w:lang w:eastAsia="ru-RU"/>
        </w:rPr>
        <w:t>посредством почтового отправления подлинность подписи кандидата в члены Партнерства на заявлении должна быть засвидетельствована в нотариальном порядке,</w:t>
      </w:r>
      <w:r w:rsidRPr="00090E7B">
        <w:rPr>
          <w:rFonts w:ascii="Tahoma" w:hAnsi="Tahoma" w:cs="Tahoma"/>
          <w:sz w:val="24"/>
          <w:szCs w:val="24"/>
          <w:lang w:eastAsia="ru-RU"/>
        </w:rPr>
        <w:t>к заявлению прикладываются заверенные в установленном порядке копии документов, указанных в пункте 2.</w:t>
      </w:r>
      <w:r>
        <w:rPr>
          <w:rFonts w:ascii="Tahoma" w:hAnsi="Tahoma" w:cs="Tahoma"/>
          <w:sz w:val="24"/>
          <w:szCs w:val="24"/>
          <w:lang w:eastAsia="ru-RU"/>
        </w:rPr>
        <w:t>2</w:t>
      </w:r>
      <w:r w:rsidRPr="00090E7B">
        <w:rPr>
          <w:rFonts w:ascii="Tahoma" w:hAnsi="Tahoma" w:cs="Tahoma"/>
          <w:sz w:val="24"/>
          <w:szCs w:val="24"/>
          <w:lang w:eastAsia="ru-RU"/>
        </w:rPr>
        <w:t>. настоящего Положения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3D7E4B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6C2BBF">
        <w:rPr>
          <w:rFonts w:ascii="Tahoma" w:hAnsi="Tahoma" w:cs="Tahoma"/>
          <w:sz w:val="24"/>
          <w:szCs w:val="24"/>
          <w:lang w:eastAsia="ru-RU"/>
        </w:rPr>
        <w:t>В течение семи дней со дня поступления от физического лица документов, указанных в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пункте 2.2 настоящего Положения,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принимает решение о соответствии физического лица требованиям, предъявляемым для вступления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</w:t>
      </w:r>
      <w:r>
        <w:rPr>
          <w:rFonts w:ascii="Tahoma" w:hAnsi="Tahoma" w:cs="Tahoma"/>
          <w:sz w:val="24"/>
          <w:szCs w:val="24"/>
          <w:lang w:eastAsia="ru-RU"/>
        </w:rPr>
        <w:t>дерации» и настоящим Положением;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4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1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Сведения о лице, в отношении которого принято решение о его соответствии требованиям к членству в </w:t>
      </w:r>
      <w:r>
        <w:rPr>
          <w:rFonts w:ascii="Tahoma" w:hAnsi="Tahoma" w:cs="Tahoma"/>
          <w:sz w:val="24"/>
          <w:szCs w:val="24"/>
          <w:lang w:eastAsia="ru-RU"/>
        </w:rPr>
        <w:t>Партнерстве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, установленным законодательством Российской Федерации и </w:t>
      </w:r>
      <w:r w:rsidRPr="00C47958">
        <w:rPr>
          <w:rFonts w:ascii="Tahoma" w:hAnsi="Tahoma" w:cs="Tahoma"/>
          <w:sz w:val="24"/>
          <w:szCs w:val="24"/>
          <w:lang w:eastAsia="ru-RU"/>
        </w:rPr>
        <w:t>настоящим  Положением, вносятся в реестр членов Партнерства в течение трех дней со дня поступления на расчетный счет Партнерства членских</w:t>
      </w:r>
      <w:r>
        <w:rPr>
          <w:rFonts w:ascii="Tahoma" w:hAnsi="Tahoma" w:cs="Tahoma"/>
          <w:sz w:val="24"/>
          <w:szCs w:val="24"/>
          <w:lang w:eastAsia="ru-RU"/>
        </w:rPr>
        <w:t xml:space="preserve"> и вступительных взносов, размер которых устанавливает Президиум Партнерства;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2.4.2.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Датой внесения установленных в Партнерстве взносов является дата </w:t>
      </w:r>
      <w:r w:rsidRPr="00FC78B1">
        <w:rPr>
          <w:rFonts w:ascii="Tahoma" w:hAnsi="Tahoma" w:cs="Tahoma"/>
          <w:sz w:val="24"/>
          <w:szCs w:val="24"/>
          <w:lang w:eastAsia="ru-RU"/>
        </w:rPr>
        <w:t>зачисления денежных средств на расчетный счет Партнерства или внесения денежных сре</w:t>
      </w:r>
      <w:proofErr w:type="gramStart"/>
      <w:r w:rsidRPr="00FC78B1">
        <w:rPr>
          <w:rFonts w:ascii="Tahoma" w:hAnsi="Tahoma" w:cs="Tahoma"/>
          <w:sz w:val="24"/>
          <w:szCs w:val="24"/>
          <w:lang w:eastAsia="ru-RU"/>
        </w:rPr>
        <w:t>дств в к</w:t>
      </w:r>
      <w:proofErr w:type="gramEnd"/>
      <w:r w:rsidRPr="00FC78B1">
        <w:rPr>
          <w:rFonts w:ascii="Tahoma" w:hAnsi="Tahoma" w:cs="Tahoma"/>
          <w:sz w:val="24"/>
          <w:szCs w:val="24"/>
          <w:lang w:eastAsia="ru-RU"/>
        </w:rPr>
        <w:t>ассу Партнерства. До момента внесения сведений в реестр Партнерства, претендент не является субъектом оценочной деятельности и не имеет права осуществлять оценочную деятельность. Если в течение трех месяцев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с момента принятия решения о соответствии претендента требованиям, установленным Федеральным законом  «Об оценочной деятельности в Российской Федерации», претендент не выполнит обязательств, предусмотренных</w:t>
      </w:r>
      <w:r>
        <w:rPr>
          <w:rFonts w:ascii="Tahoma" w:hAnsi="Tahoma" w:cs="Tahoma"/>
          <w:sz w:val="24"/>
          <w:szCs w:val="24"/>
          <w:lang w:eastAsia="ru-RU"/>
        </w:rPr>
        <w:t xml:space="preserve"> данным 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пунктом настоящего Положения,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аннулируется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Партнерства. На основании личного волеизъявления претендента указанное решение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может быть аннулировано до истечения трехмесячного срока. В случае аннулирования решения 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090E7B">
        <w:rPr>
          <w:rFonts w:ascii="Tahoma" w:hAnsi="Tahoma" w:cs="Tahoma"/>
          <w:sz w:val="24"/>
          <w:szCs w:val="24"/>
          <w:lang w:eastAsia="ru-RU"/>
        </w:rPr>
        <w:t xml:space="preserve"> Партнерства о соответствии претендента требованиям, установленным Федеральным законом «Об оценочной деятельности в Российской Федерации</w:t>
      </w:r>
      <w:proofErr w:type="gramStart"/>
      <w:r w:rsidRPr="00090E7B">
        <w:rPr>
          <w:rFonts w:ascii="Tahoma" w:hAnsi="Tahoma" w:cs="Tahoma"/>
          <w:sz w:val="24"/>
          <w:szCs w:val="24"/>
          <w:lang w:eastAsia="ru-RU"/>
        </w:rPr>
        <w:t>»п</w:t>
      </w:r>
      <w:proofErr w:type="gramEnd"/>
      <w:r w:rsidRPr="00090E7B">
        <w:rPr>
          <w:rFonts w:ascii="Tahoma" w:hAnsi="Tahoma" w:cs="Tahoma"/>
          <w:sz w:val="24"/>
          <w:szCs w:val="24"/>
          <w:lang w:eastAsia="ru-RU"/>
        </w:rPr>
        <w:t>ретенденту в семидневный срок направляется выписка из соответствующего протокола о</w:t>
      </w:r>
      <w:r>
        <w:rPr>
          <w:rFonts w:ascii="Tahoma" w:hAnsi="Tahoma" w:cs="Tahoma"/>
          <w:sz w:val="24"/>
          <w:szCs w:val="24"/>
          <w:lang w:eastAsia="ru-RU"/>
        </w:rPr>
        <w:t>б аннулировании такого решения;</w:t>
      </w:r>
    </w:p>
    <w:p w:rsidR="00C610D3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090E7B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5</w:t>
      </w:r>
      <w:r w:rsidRPr="00090E7B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Лицу, включенному в реестр Партнерства, в отношении которого принято решение о  соответствии требованиям, установленным Федеральным законом «Об оценочной деятельности в Российской Федерации», в течение десяти дней со дня внесения сведений о нем в реестр членов Партнерства выдается свидетельство о членстве в Партнерстве. Свидетельство о членстве в Партнерстве может быть выдано лично члену Партнерства, его представителю, либо направлено по месту</w:t>
      </w:r>
      <w:r>
        <w:rPr>
          <w:rFonts w:ascii="Tahoma" w:hAnsi="Tahoma" w:cs="Tahoma"/>
          <w:sz w:val="24"/>
          <w:szCs w:val="24"/>
          <w:lang w:eastAsia="ru-RU"/>
        </w:rPr>
        <w:t xml:space="preserve"> нахождения, указанному членом.</w:t>
      </w:r>
    </w:p>
    <w:p w:rsidR="00C610D3" w:rsidRPr="00A21EDA" w:rsidRDefault="00C610D3" w:rsidP="005C399D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  <w:t xml:space="preserve">Президиум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вправе отказать в приеме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следующим основаниям: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несоответствие физического лица требованиям, предъявляемым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к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вступающим в члены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Федеральным законом «Об оценочной деятельности в Российской Федерации»;</w:t>
      </w:r>
    </w:p>
    <w:p w:rsidR="00C610D3" w:rsidRPr="00A21EDA" w:rsidRDefault="00C610D3" w:rsidP="00E8584B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несоответствие физического лица требованиям настоящего Положения;</w:t>
      </w:r>
    </w:p>
    <w:p w:rsidR="00C610D3" w:rsidRPr="00A21EDA" w:rsidRDefault="00C610D3" w:rsidP="00E8584B">
      <w:pPr>
        <w:spacing w:after="0" w:line="240" w:lineRule="auto"/>
        <w:ind w:left="708" w:hanging="282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физического лица из членов </w:t>
      </w:r>
      <w:r>
        <w:rPr>
          <w:rFonts w:ascii="Tahoma" w:hAnsi="Tahoma" w:cs="Tahoma"/>
          <w:sz w:val="24"/>
          <w:szCs w:val="24"/>
          <w:lang w:eastAsia="ru-RU"/>
        </w:rPr>
        <w:t xml:space="preserve">другогоНекоммерческого Партнерстваобъединяющего оценщиков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за нарушение требований Федерального закона «Об оценочной деятельности в Российской Федерации», принятых в соответствии с ним нормативных правовых актов Российской Федерации и федеральных стандартов оценки, если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с даты исключения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из членов </w:t>
      </w:r>
      <w:r>
        <w:rPr>
          <w:rFonts w:ascii="Tahoma" w:hAnsi="Tahoma" w:cs="Tahoma"/>
          <w:sz w:val="24"/>
          <w:szCs w:val="24"/>
          <w:lang w:eastAsia="ru-RU"/>
        </w:rPr>
        <w:t xml:space="preserve">Некоммерческого Партнерстваобъединяющего оценщиков </w:t>
      </w:r>
      <w:r w:rsidRPr="00FC78B1">
        <w:rPr>
          <w:rFonts w:ascii="Tahoma" w:hAnsi="Tahoma" w:cs="Tahoma"/>
          <w:sz w:val="24"/>
          <w:szCs w:val="24"/>
          <w:lang w:eastAsia="ru-RU"/>
        </w:rPr>
        <w:t>прошло менее чем три года.</w:t>
      </w:r>
    </w:p>
    <w:p w:rsidR="00C610D3" w:rsidRDefault="00C610D3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отказе в принятии физического лица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принимается </w:t>
      </w:r>
      <w:r>
        <w:rPr>
          <w:rFonts w:ascii="Tahoma" w:hAnsi="Tahoma" w:cs="Tahoma"/>
          <w:sz w:val="24"/>
          <w:szCs w:val="24"/>
          <w:lang w:eastAsia="ru-RU"/>
        </w:rPr>
        <w:t xml:space="preserve">Президиумом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</w:t>
      </w:r>
      <w:r>
        <w:rPr>
          <w:rFonts w:ascii="Tahoma" w:hAnsi="Tahoma" w:cs="Tahoma"/>
          <w:sz w:val="24"/>
          <w:szCs w:val="24"/>
          <w:lang w:eastAsia="ru-RU"/>
        </w:rPr>
        <w:t xml:space="preserve">. </w:t>
      </w:r>
      <w:r w:rsidRPr="00A21EDA">
        <w:rPr>
          <w:rFonts w:ascii="Tahoma" w:hAnsi="Tahoma" w:cs="Tahoma"/>
          <w:sz w:val="24"/>
          <w:szCs w:val="24"/>
          <w:lang w:eastAsia="ru-RU"/>
        </w:rPr>
        <w:t>Копия указанного решения направляется физическому лицу</w:t>
      </w:r>
      <w:r>
        <w:rPr>
          <w:rFonts w:ascii="Tahoma" w:hAnsi="Tahoma" w:cs="Tahoma"/>
          <w:sz w:val="24"/>
          <w:szCs w:val="24"/>
          <w:lang w:eastAsia="ru-RU"/>
        </w:rPr>
        <w:t>,в течени</w:t>
      </w:r>
      <w:proofErr w:type="gramStart"/>
      <w:r>
        <w:rPr>
          <w:rFonts w:ascii="Tahoma" w:hAnsi="Tahoma" w:cs="Tahoma"/>
          <w:sz w:val="24"/>
          <w:szCs w:val="24"/>
          <w:lang w:eastAsia="ru-RU"/>
        </w:rPr>
        <w:t>и</w:t>
      </w:r>
      <w:proofErr w:type="gramEnd"/>
      <w:r>
        <w:rPr>
          <w:rFonts w:ascii="Tahoma" w:hAnsi="Tahoma" w:cs="Tahoma"/>
          <w:sz w:val="24"/>
          <w:szCs w:val="24"/>
          <w:lang w:eastAsia="ru-RU"/>
        </w:rPr>
        <w:t xml:space="preserve"> трех дней после его принятия;</w:t>
      </w:r>
    </w:p>
    <w:p w:rsidR="00C610D3" w:rsidRPr="00A21EDA" w:rsidRDefault="00C610D3" w:rsidP="0082189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2.</w:t>
      </w:r>
      <w:r>
        <w:rPr>
          <w:rFonts w:ascii="Tahoma" w:hAnsi="Tahoma" w:cs="Tahoma"/>
          <w:sz w:val="24"/>
          <w:szCs w:val="24"/>
          <w:lang w:eastAsia="ru-RU"/>
        </w:rPr>
        <w:t>8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Физическое лицо, которому отказано в приеме в члены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вправе обжаловать такой отказ в арбитражном суде.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D56E98" w:rsidRPr="0081398F" w:rsidRDefault="00D56E98" w:rsidP="00826A3C">
      <w:pPr>
        <w:spacing w:after="0" w:line="240" w:lineRule="auto"/>
        <w:jc w:val="both"/>
        <w:rPr>
          <w:rFonts w:ascii="Tahoma" w:hAnsi="Tahoma" w:cs="Tahoma"/>
          <w:bCs/>
          <w:color w:val="3A3A3A"/>
          <w:lang w:eastAsia="ru-RU"/>
        </w:rPr>
      </w:pPr>
    </w:p>
    <w:p w:rsidR="0081398F" w:rsidRPr="0081398F" w:rsidRDefault="0081398F" w:rsidP="0081398F">
      <w:pPr>
        <w:pStyle w:val="a3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3A3A3A"/>
          <w:lang w:eastAsia="ru-RU"/>
        </w:rPr>
      </w:pPr>
      <w:r w:rsidRPr="0081398F">
        <w:rPr>
          <w:rFonts w:ascii="Tahoma" w:hAnsi="Tahoma" w:cs="Tahoma"/>
          <w:b/>
          <w:bCs/>
          <w:lang w:eastAsia="ru-RU"/>
        </w:rPr>
        <w:t>ВИДЫ ЧЛЕНСТВА</w:t>
      </w:r>
      <w:r w:rsidRPr="0081398F">
        <w:rPr>
          <w:rFonts w:ascii="Tahoma" w:hAnsi="Tahoma" w:cs="Tahoma"/>
          <w:b/>
          <w:bCs/>
          <w:color w:val="3A3A3A"/>
          <w:lang w:eastAsia="ru-RU"/>
        </w:rPr>
        <w:t xml:space="preserve"> В ПАРТНЕРСТВЕ</w:t>
      </w:r>
    </w:p>
    <w:p w:rsidR="0081398F" w:rsidRPr="0081398F" w:rsidRDefault="0081398F" w:rsidP="0081398F">
      <w:pPr>
        <w:spacing w:after="0" w:line="240" w:lineRule="auto"/>
        <w:ind w:left="360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3.1.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В Партнерстве предусмотрены следующие виды членства: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ассоциированный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действительный член Партнерства;</w:t>
      </w:r>
    </w:p>
    <w:p w:rsidR="0081398F" w:rsidRPr="0081398F" w:rsidRDefault="0081398F" w:rsidP="00E24780">
      <w:pPr>
        <w:spacing w:after="0" w:line="240" w:lineRule="auto"/>
        <w:ind w:firstLine="708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- почетный член Партнерства.</w:t>
      </w: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lastRenderedPageBreak/>
        <w:t xml:space="preserve">3.2.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ассоциированными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E24780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1)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разделяющие цели и принципы деятельности  Партнерства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желающие получить образование или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проходящие </w:t>
      </w:r>
      <w:proofErr w:type="gramStart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обучение по программам</w:t>
      </w:r>
      <w:proofErr w:type="gramEnd"/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высшего и 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>дополнительного образования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>,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>а также</w:t>
      </w:r>
      <w:r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повышения квалификации 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>в сфере оценочной деятельности согласно действующим Ф</w:t>
      </w:r>
      <w:r w:rsidR="0014745A">
        <w:rPr>
          <w:rFonts w:ascii="Tahoma" w:hAnsi="Tahoma" w:cs="Tahoma"/>
          <w:bCs/>
          <w:color w:val="3A3A3A"/>
          <w:sz w:val="24"/>
          <w:szCs w:val="24"/>
          <w:lang w:eastAsia="ru-RU"/>
        </w:rPr>
        <w:t>едеральным законам</w:t>
      </w:r>
      <w:r w:rsidR="00E24780">
        <w:rPr>
          <w:rFonts w:ascii="Tahoma" w:hAnsi="Tahoma" w:cs="Tahoma"/>
          <w:bCs/>
          <w:color w:val="3A3A3A"/>
          <w:sz w:val="24"/>
          <w:szCs w:val="24"/>
          <w:lang w:eastAsia="ru-RU"/>
        </w:rPr>
        <w:t>, стандартам и правилам в области образования в РФ.</w:t>
      </w:r>
    </w:p>
    <w:p w:rsidR="00E24780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3.3. Действительными членами Партнерства могут быть:</w:t>
      </w:r>
    </w:p>
    <w:p w:rsidR="00E24780" w:rsidRPr="0081398F" w:rsidRDefault="00E24780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1)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учредители Партнерства, отвечающие требованиям, предъявляемым к оценщикам законодательством Российской Федерации в области оценочной деятельности, внесшие средства в компенсационный фонд Партнерства;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2)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 в области оценочной деятельности, осуществляющие оценочную деятельность самостоятельно, занимаясь частной практикой, внесшие средства в компенсационный фонд Партнерства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;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</w:p>
    <w:p w:rsidR="007325B6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proofErr w:type="gramStart"/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3)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физические лица, отвечающие требованиям, предъявляемым к оценщикам законодательством Российской Федерации, осуществляющие оценочную деятельность на основании трудового договора между оценщиком и юридическим лицом, соответствующим требованиям, предъявляемым законодательством Российской Федерации, внесшие средства в ко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мпенсационный фонд Партнерства. </w:t>
      </w:r>
      <w:proofErr w:type="gramEnd"/>
    </w:p>
    <w:p w:rsidR="0081398F" w:rsidRPr="0081398F" w:rsidRDefault="0081398F" w:rsidP="0081398F">
      <w:pPr>
        <w:spacing w:after="0" w:line="240" w:lineRule="auto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Звание почетного члена Партнерства присваивается физическим лицам, имеющим особые заслуги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перед Партнерством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, достижения в области развития рынка оценочных услуг и (или) внесшим значительный вклад в развитие оценочной деятельности в Российской Федерации и (или) Партнерства. </w:t>
      </w:r>
    </w:p>
    <w:p w:rsidR="0081398F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3.4.1.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 о принятии лица в почетные члены Партнерства принимается путем очного или заочного голосования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единогласным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решением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членов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Президиума 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>Партнерства.</w:t>
      </w:r>
    </w:p>
    <w:p w:rsidR="00D56E98" w:rsidRPr="0081398F" w:rsidRDefault="0081398F" w:rsidP="007325B6">
      <w:pPr>
        <w:spacing w:after="0" w:line="240" w:lineRule="auto"/>
        <w:ind w:left="705" w:hanging="705"/>
        <w:jc w:val="both"/>
        <w:rPr>
          <w:rFonts w:ascii="Tahoma" w:hAnsi="Tahoma" w:cs="Tahoma"/>
          <w:bCs/>
          <w:color w:val="3A3A3A"/>
          <w:sz w:val="24"/>
          <w:szCs w:val="24"/>
          <w:lang w:eastAsia="ru-RU"/>
        </w:rPr>
      </w:pP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3.4.2.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ab/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После принятия решения </w:t>
      </w:r>
      <w:r w:rsidR="007325B6">
        <w:rPr>
          <w:rFonts w:ascii="Tahoma" w:hAnsi="Tahoma" w:cs="Tahoma"/>
          <w:bCs/>
          <w:color w:val="3A3A3A"/>
          <w:sz w:val="24"/>
          <w:szCs w:val="24"/>
          <w:lang w:eastAsia="ru-RU"/>
        </w:rPr>
        <w:t>Президиумом</w:t>
      </w:r>
      <w:r w:rsidRPr="0081398F">
        <w:rPr>
          <w:rFonts w:ascii="Tahoma" w:hAnsi="Tahoma" w:cs="Tahoma"/>
          <w:bCs/>
          <w:color w:val="3A3A3A"/>
          <w:sz w:val="24"/>
          <w:szCs w:val="24"/>
          <w:lang w:eastAsia="ru-RU"/>
        </w:rPr>
        <w:t xml:space="preserve"> Партнерства и получения Партнерством письма-согласия от кандидата он считается принятым в почетные члены 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82189E" w:rsidRDefault="00C610D3" w:rsidP="008218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82189E">
        <w:rPr>
          <w:rFonts w:ascii="Tahoma" w:hAnsi="Tahoma" w:cs="Tahoma"/>
          <w:b/>
          <w:bCs/>
          <w:color w:val="3A3A3A"/>
          <w:lang w:eastAsia="ru-RU"/>
        </w:rPr>
        <w:t>ПРАВА И ОБЯЗАННОСТИ ЧЛЕНОВ ПАРТНЕРСТВА</w:t>
      </w:r>
    </w:p>
    <w:p w:rsidR="00C610D3" w:rsidRPr="0082189E" w:rsidRDefault="00C610D3" w:rsidP="0082189E">
      <w:pPr>
        <w:spacing w:after="0" w:line="240" w:lineRule="auto"/>
        <w:ind w:left="360"/>
        <w:jc w:val="both"/>
        <w:rPr>
          <w:rFonts w:ascii="Tahoma" w:hAnsi="Tahoma" w:cs="Tahoma"/>
          <w:b/>
          <w:bCs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4.1.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имеет право: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получать информацию о деятельности </w:t>
      </w:r>
      <w:r>
        <w:rPr>
          <w:rFonts w:ascii="Tahoma" w:hAnsi="Tahoma" w:cs="Tahoma"/>
          <w:sz w:val="24"/>
          <w:szCs w:val="24"/>
          <w:lang w:eastAsia="ru-RU"/>
        </w:rPr>
        <w:t>ДСО,</w:t>
      </w:r>
      <w:r w:rsidRPr="00CB0E30">
        <w:rPr>
          <w:rFonts w:ascii="Tahoma" w:hAnsi="Tahoma" w:cs="Tahoma"/>
          <w:sz w:val="24"/>
          <w:szCs w:val="24"/>
          <w:lang w:eastAsia="ru-RU"/>
        </w:rPr>
        <w:t>на основании письменного запроса, адресованного на имя Председателя Президиума Партнерства. Последний обязан предоставить запрашиваемую информацию или выдать мотивированный письменный отказ в течение 30 дней со дня получения названного запроса;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интересов;</w:t>
      </w:r>
    </w:p>
    <w:p w:rsidR="00C610D3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 xml:space="preserve">получать </w:t>
      </w:r>
      <w:r w:rsidRPr="006C2BBF">
        <w:rPr>
          <w:rFonts w:ascii="Tahoma" w:hAnsi="Tahoma" w:cs="Tahoma"/>
          <w:sz w:val="24"/>
          <w:szCs w:val="24"/>
          <w:lang w:eastAsia="ru-RU"/>
        </w:rPr>
        <w:t>в случае ликвидации Партнерства часть его имущества, оставшегося после расчетов с кредиторами,  либо стоимость этого имущества в пределах стоимости имущества, переданного членами Партнерства в его собственность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 –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325B6">
        <w:rPr>
          <w:rFonts w:ascii="Tahoma" w:hAnsi="Tahoma" w:cs="Tahoma"/>
          <w:sz w:val="24"/>
          <w:szCs w:val="24"/>
          <w:lang w:eastAsia="ru-RU"/>
        </w:rPr>
        <w:t xml:space="preserve">за исключением ассоциированного члена </w:t>
      </w:r>
      <w:r w:rsidR="00F36AF0">
        <w:rPr>
          <w:rFonts w:ascii="Tahoma" w:hAnsi="Tahoma" w:cs="Tahoma"/>
          <w:sz w:val="24"/>
          <w:szCs w:val="24"/>
          <w:lang w:eastAsia="ru-RU"/>
        </w:rPr>
        <w:t>П</w:t>
      </w:r>
      <w:r w:rsidR="007325B6">
        <w:rPr>
          <w:rFonts w:ascii="Tahoma" w:hAnsi="Tahoma" w:cs="Tahoma"/>
          <w:sz w:val="24"/>
          <w:szCs w:val="24"/>
          <w:lang w:eastAsia="ru-RU"/>
        </w:rPr>
        <w:t>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участвовать в осуществлении конкретных проектов и программ, разрабатываемых и финансируемых Партнерством;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передавать денежные средства, ценные бумаги и имущество в собственность или пользование Партнерства;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публиковать с помощью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материалы об осуществлении им оценочной деятельности;</w:t>
      </w:r>
    </w:p>
    <w:p w:rsidR="00C610D3" w:rsidRPr="00A21EDA" w:rsidRDefault="00C610D3" w:rsidP="00CB0E3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выйти из состава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по своему усмотрению;</w:t>
      </w:r>
    </w:p>
    <w:p w:rsidR="007E04D7" w:rsidRDefault="00C610D3" w:rsidP="007E04D7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</w:t>
      </w:r>
      <w:r w:rsidRPr="006C2BBF">
        <w:rPr>
          <w:rFonts w:ascii="Tahoma" w:hAnsi="Tahoma" w:cs="Tahoma"/>
          <w:sz w:val="24"/>
          <w:szCs w:val="24"/>
          <w:lang w:eastAsia="ru-RU"/>
        </w:rPr>
        <w:t>осуществлять иные права, предусмотренные Федеральным законом «Об оценочной деятельности в Российской Федерации», Уставом ДСО, настоящим Положением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другими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 w:rsidRPr="006C2BBF">
        <w:rPr>
          <w:rFonts w:ascii="Tahoma" w:hAnsi="Tahoma" w:cs="Tahoma"/>
          <w:sz w:val="24"/>
          <w:szCs w:val="24"/>
          <w:lang w:eastAsia="ru-RU"/>
        </w:rPr>
        <w:t>собственность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 – за исключением ассоциированного члена партнерства</w:t>
      </w:r>
      <w:r w:rsidR="007E04D7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Default="00C610D3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2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Ассоциированный </w:t>
      </w:r>
      <w:r w:rsidRPr="007325B6">
        <w:rPr>
          <w:rFonts w:ascii="Tahoma" w:hAnsi="Tahoma" w:cs="Tahoma"/>
          <w:sz w:val="24"/>
          <w:szCs w:val="24"/>
          <w:lang w:eastAsia="ru-RU"/>
        </w:rPr>
        <w:t>член Партнерства</w:t>
      </w:r>
      <w:r w:rsidR="007E04D7" w:rsidRPr="007E04D7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>имеет право</w:t>
      </w:r>
      <w:r w:rsidRPr="007325B6">
        <w:rPr>
          <w:rFonts w:ascii="Tahoma" w:hAnsi="Tahoma" w:cs="Tahoma"/>
          <w:sz w:val="24"/>
          <w:szCs w:val="24"/>
          <w:lang w:eastAsia="ru-RU"/>
        </w:rPr>
        <w:t>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="007E04D7" w:rsidRPr="00A21EDA">
        <w:rPr>
          <w:rFonts w:ascii="Tahoma" w:hAnsi="Tahoma" w:cs="Tahoma"/>
          <w:sz w:val="24"/>
          <w:szCs w:val="24"/>
          <w:lang w:eastAsia="ru-RU"/>
        </w:rPr>
        <w:t xml:space="preserve">получать информацию о деятельности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>;</w:t>
      </w:r>
    </w:p>
    <w:p w:rsid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CB0E30">
        <w:rPr>
          <w:rFonts w:ascii="Tahoma" w:hAnsi="Tahoma" w:cs="Tahoma"/>
          <w:sz w:val="24"/>
          <w:szCs w:val="24"/>
          <w:lang w:eastAsia="ru-RU"/>
        </w:rPr>
        <w:t>получать содействие в моральной и юридической защите своих профессиональных прав и интересов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7E04D7" w:rsidRPr="007325B6" w:rsidRDefault="007E04D7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  <w:t>принимать участие в общих собраниях членов Партнерства без права голоса;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- однократно перейти в действительные члены на основании поданного заявления.</w:t>
      </w:r>
    </w:p>
    <w:p w:rsidR="007325B6" w:rsidRPr="007325B6" w:rsidRDefault="007325B6" w:rsidP="007E04D7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7E04D7">
        <w:rPr>
          <w:rFonts w:ascii="Tahoma" w:hAnsi="Tahoma" w:cs="Tahoma"/>
          <w:sz w:val="24"/>
          <w:szCs w:val="24"/>
          <w:lang w:eastAsia="ru-RU"/>
        </w:rPr>
        <w:t>3.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Действительный член: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пользуется всеми правами члена </w:t>
      </w:r>
      <w:r w:rsidR="007E04D7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Партнерства.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7E04D7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</w:t>
      </w:r>
      <w:r w:rsidR="007E04D7">
        <w:rPr>
          <w:rFonts w:ascii="Tahoma" w:hAnsi="Tahoma" w:cs="Tahoma"/>
          <w:sz w:val="24"/>
          <w:szCs w:val="24"/>
          <w:lang w:eastAsia="ru-RU"/>
        </w:rPr>
        <w:t>аве избирать и быть избранным в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органы </w:t>
      </w:r>
      <w:r w:rsidRPr="007325B6"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– при выдвижении в качестве кандидата в </w:t>
      </w:r>
      <w:r w:rsidR="007E04D7">
        <w:rPr>
          <w:rFonts w:ascii="Tahoma" w:hAnsi="Tahoma" w:cs="Tahoma"/>
          <w:sz w:val="24"/>
          <w:szCs w:val="24"/>
          <w:lang w:eastAsia="ru-RU"/>
        </w:rPr>
        <w:t>Президиум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Партнерства вправе взять самоотвод, поставив в известность о своем решении</w:t>
      </w:r>
      <w:r w:rsidR="007E04D7">
        <w:rPr>
          <w:rFonts w:ascii="Tahoma" w:hAnsi="Tahoma" w:cs="Tahoma"/>
          <w:sz w:val="24"/>
          <w:szCs w:val="24"/>
          <w:lang w:eastAsia="ru-RU"/>
        </w:rPr>
        <w:t xml:space="preserve"> Генерального 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директора Партнерства;</w:t>
      </w:r>
    </w:p>
    <w:p w:rsidR="007325B6" w:rsidRPr="007325B6" w:rsidRDefault="007325B6" w:rsidP="00F36AF0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4</w:t>
      </w:r>
      <w:r w:rsidRPr="007325B6">
        <w:rPr>
          <w:rFonts w:ascii="Tahoma" w:hAnsi="Tahoma" w:cs="Tahoma"/>
          <w:sz w:val="24"/>
          <w:szCs w:val="24"/>
          <w:lang w:eastAsia="ru-RU"/>
        </w:rPr>
        <w:t>. Почетный член Партнерства:</w:t>
      </w:r>
    </w:p>
    <w:p w:rsidR="007325B6" w:rsidRP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обладает всеми правами члена </w:t>
      </w:r>
      <w:r w:rsidR="00F36AF0">
        <w:rPr>
          <w:rFonts w:ascii="Tahoma" w:hAnsi="Tahoma" w:cs="Tahoma"/>
          <w:sz w:val="24"/>
          <w:szCs w:val="24"/>
          <w:lang w:eastAsia="ru-RU"/>
        </w:rPr>
        <w:t>ДСО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 и </w:t>
      </w:r>
      <w:proofErr w:type="gramStart"/>
      <w:r w:rsidRPr="007325B6">
        <w:rPr>
          <w:rFonts w:ascii="Tahoma" w:hAnsi="Tahoma" w:cs="Tahoma"/>
          <w:sz w:val="24"/>
          <w:szCs w:val="24"/>
          <w:lang w:eastAsia="ru-RU"/>
        </w:rPr>
        <w:t>несет все обязанности</w:t>
      </w:r>
      <w:proofErr w:type="gramEnd"/>
      <w:r w:rsidRPr="007325B6">
        <w:rPr>
          <w:rFonts w:ascii="Tahoma" w:hAnsi="Tahoma" w:cs="Tahoma"/>
          <w:sz w:val="24"/>
          <w:szCs w:val="24"/>
          <w:lang w:eastAsia="ru-RU"/>
        </w:rPr>
        <w:t xml:space="preserve"> члена Партнерства, предусмотренные настоящим Положением и другими документами Партнерства за исключением уплаты вступительного и периодических членских взносов;</w:t>
      </w:r>
    </w:p>
    <w:p w:rsidR="007325B6" w:rsidRDefault="007325B6" w:rsidP="007325B6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7325B6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F36AF0">
        <w:rPr>
          <w:rFonts w:ascii="Tahoma" w:hAnsi="Tahoma" w:cs="Tahoma"/>
          <w:sz w:val="24"/>
          <w:szCs w:val="24"/>
          <w:lang w:eastAsia="ru-RU"/>
        </w:rPr>
        <w:tab/>
      </w:r>
      <w:r w:rsidRPr="007325B6">
        <w:rPr>
          <w:rFonts w:ascii="Tahoma" w:hAnsi="Tahoma" w:cs="Tahoma"/>
          <w:sz w:val="24"/>
          <w:szCs w:val="24"/>
          <w:lang w:eastAsia="ru-RU"/>
        </w:rPr>
        <w:t>вправе участвовать в заседаниях общего собрания членов Партнерства и с правом решающего голоса</w:t>
      </w:r>
      <w:r w:rsidR="00F36AF0">
        <w:rPr>
          <w:rFonts w:ascii="Tahoma" w:hAnsi="Tahoma" w:cs="Tahoma"/>
          <w:sz w:val="24"/>
          <w:szCs w:val="24"/>
          <w:lang w:eastAsia="ru-RU"/>
        </w:rPr>
        <w:t xml:space="preserve"> при голосовании по всем вопросам повестки дня</w:t>
      </w:r>
      <w:r w:rsidRPr="007325B6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обязан: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соблюдать при осуществлении оценочной деятельности требования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федеральные стандарты оценки, а также стандарты и правила оценочной деятельности, правила деловой и профессиональной этики, утвержденные ДСО;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быть членом </w:t>
      </w:r>
      <w:r w:rsidRPr="00825B07">
        <w:rPr>
          <w:rFonts w:ascii="Tahoma" w:hAnsi="Tahoma" w:cs="Tahoma"/>
          <w:sz w:val="24"/>
          <w:szCs w:val="24"/>
          <w:lang w:eastAsia="ru-RU"/>
        </w:rPr>
        <w:t>только одной из саморегулируемых организаций оценщиков</w:t>
      </w:r>
      <w:r w:rsidRPr="00334E04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lastRenderedPageBreak/>
        <w:t>- соблюдать требования, установленные Уставом Партнерства и другими внутренними документами ДСО обязательного характера</w:t>
      </w:r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proofErr w:type="gramStart"/>
      <w:r w:rsidR="00F36AF0">
        <w:rPr>
          <w:rFonts w:ascii="Tahoma" w:hAnsi="Tahoma" w:cs="Tahoma"/>
          <w:sz w:val="24"/>
          <w:szCs w:val="24"/>
          <w:lang w:eastAsia="ru-RU"/>
        </w:rPr>
        <w:t>-з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>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825B07">
        <w:rPr>
          <w:rFonts w:ascii="Tahoma" w:hAnsi="Tahoma" w:cs="Tahoma"/>
          <w:sz w:val="24"/>
          <w:szCs w:val="24"/>
          <w:lang w:eastAsia="ru-RU"/>
        </w:rPr>
        <w:t xml:space="preserve">- своевременно вносить предусмотренные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членские и </w:t>
      </w:r>
      <w:r w:rsidRPr="00825B07">
        <w:rPr>
          <w:rFonts w:ascii="Tahoma" w:hAnsi="Tahoma" w:cs="Tahoma"/>
          <w:sz w:val="24"/>
          <w:szCs w:val="24"/>
          <w:lang w:eastAsia="ru-RU"/>
        </w:rPr>
        <w:t>целевые взносы, обязательные взносы в компенсационный фонд Партнерств</w:t>
      </w:r>
      <w:proofErr w:type="gramStart"/>
      <w:r w:rsidRPr="00825B07">
        <w:rPr>
          <w:rFonts w:ascii="Tahoma" w:hAnsi="Tahoma" w:cs="Tahoma"/>
          <w:sz w:val="24"/>
          <w:szCs w:val="24"/>
          <w:lang w:eastAsia="ru-RU"/>
        </w:rPr>
        <w:t>а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>
        <w:rPr>
          <w:rFonts w:ascii="Tahoma" w:hAnsi="Tahoma" w:cs="Tahoma"/>
          <w:sz w:val="24"/>
          <w:szCs w:val="24"/>
          <w:lang w:eastAsia="ru-RU"/>
        </w:rPr>
        <w:t xml:space="preserve"> 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F36AF0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C610D3"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 w:rsidR="00C610D3" w:rsidRPr="00825B07">
        <w:rPr>
          <w:rFonts w:ascii="Tahoma" w:hAnsi="Tahoma" w:cs="Tahoma"/>
          <w:sz w:val="24"/>
          <w:szCs w:val="24"/>
          <w:lang w:eastAsia="ru-RU"/>
        </w:rPr>
        <w:t>участвовать в заседаниях общего собрания членов ДСО, выполнять решения общего собрания членов ДСО и других органов ДСО</w:t>
      </w:r>
      <w:r>
        <w:rPr>
          <w:rFonts w:ascii="Tahoma" w:hAnsi="Tahoma" w:cs="Tahoma"/>
          <w:sz w:val="24"/>
          <w:szCs w:val="24"/>
          <w:lang w:eastAsia="ru-RU"/>
        </w:rPr>
        <w:t xml:space="preserve"> -</w:t>
      </w:r>
      <w:r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F36AF0" w:rsidRDefault="00C610D3" w:rsidP="00F36AF0">
      <w:pPr>
        <w:spacing w:after="0" w:line="240" w:lineRule="auto"/>
        <w:ind w:left="709" w:hanging="283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своевременно заключать договор обязательного страхования ответственности оценщика, соблюдать положения дополнительных требований к порядку обеспечения имущественной ответственности оценщиков, а также правил, содержащихся во внутренних документах ДСО обязательного характера, регулирующих оценочную деятельност</w:t>
      </w: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ь</w:t>
      </w:r>
      <w:r w:rsidR="00F36AF0">
        <w:rPr>
          <w:rFonts w:ascii="Tahoma" w:hAnsi="Tahoma" w:cs="Tahoma"/>
          <w:sz w:val="24"/>
          <w:szCs w:val="24"/>
          <w:lang w:eastAsia="ru-RU"/>
        </w:rPr>
        <w:t>-</w:t>
      </w:r>
      <w:proofErr w:type="gramEnd"/>
      <w:r w:rsidR="00F36AF0" w:rsidRPr="00F36AF0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F36AF0">
        <w:rPr>
          <w:rFonts w:ascii="Tahoma" w:hAnsi="Tahoma" w:cs="Tahoma"/>
          <w:sz w:val="24"/>
          <w:szCs w:val="24"/>
          <w:lang w:eastAsia="ru-RU"/>
        </w:rPr>
        <w:t>за исключением ассоциированного члена Партнерства</w:t>
      </w:r>
      <w:r w:rsidR="00F36AF0" w:rsidRPr="006C2BBF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письменно уведомлять дирекцию ДСО об изменении сведений о себе, которые предоставляются в соответствии с требованиями, определенными настоящим Положением и Положением о раскрытии информации ДСО, в течение тридцати дней после даты, с которой произошли изменения, с указанием новых персональных данных (в том числе, фамилии, имени, отчества, места жительства, места работы, контактного телефона, адреса электронной почты, сведений о заключении договора обязательного страхования</w:t>
      </w:r>
      <w:proofErr w:type="gramEnd"/>
      <w:r w:rsidRPr="00334E04">
        <w:rPr>
          <w:rFonts w:ascii="Tahoma" w:hAnsi="Tahoma" w:cs="Tahoma"/>
          <w:sz w:val="24"/>
          <w:szCs w:val="24"/>
          <w:lang w:eastAsia="ru-RU"/>
        </w:rPr>
        <w:t xml:space="preserve"> ответственности оценщика) с предоставлением копий соответствующих документов;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оказывать ДСО содействие в осуществлении его задач и функций;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 xml:space="preserve">- не препятствовать контролю </w:t>
      </w:r>
      <w:r>
        <w:rPr>
          <w:rFonts w:ascii="Tahoma" w:hAnsi="Tahoma" w:cs="Tahoma"/>
          <w:sz w:val="24"/>
          <w:szCs w:val="24"/>
          <w:lang w:eastAsia="ru-RU"/>
        </w:rPr>
        <w:t xml:space="preserve">ДСО </w:t>
      </w:r>
      <w:r w:rsidRPr="00334E04">
        <w:rPr>
          <w:rFonts w:ascii="Tahoma" w:hAnsi="Tahoma" w:cs="Tahoma"/>
          <w:sz w:val="24"/>
          <w:szCs w:val="24"/>
          <w:lang w:eastAsia="ru-RU"/>
        </w:rPr>
        <w:t>за осуществлением оценочной деятельности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 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проходить профессиональное обучение, обязательность</w:t>
      </w:r>
      <w:r>
        <w:rPr>
          <w:rFonts w:ascii="Tahoma" w:hAnsi="Tahoma" w:cs="Tahoma"/>
          <w:sz w:val="24"/>
          <w:szCs w:val="24"/>
          <w:lang w:eastAsia="ru-RU"/>
        </w:rPr>
        <w:t>,</w:t>
      </w:r>
      <w:r w:rsidRPr="00334E04">
        <w:rPr>
          <w:rFonts w:ascii="Tahoma" w:hAnsi="Tahoma" w:cs="Tahoma"/>
          <w:sz w:val="24"/>
          <w:szCs w:val="24"/>
          <w:lang w:eastAsia="ru-RU"/>
        </w:rPr>
        <w:t xml:space="preserve"> которого установлена законодательством Российской Федерации об оценочной деятельности и (или) внутренними документами ДСО для его членов;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334E04">
        <w:rPr>
          <w:rFonts w:ascii="Tahoma" w:hAnsi="Tahoma" w:cs="Tahoma"/>
          <w:sz w:val="24"/>
          <w:szCs w:val="24"/>
          <w:lang w:eastAsia="ru-RU"/>
        </w:rPr>
        <w:t>не распространять ложные сведения, порочащие деловую репутацию Партнерства, и не дискредитировать Партнерство иным способом;</w:t>
      </w:r>
    </w:p>
    <w:p w:rsidR="00C610D3" w:rsidRPr="00334E04" w:rsidRDefault="00C610D3" w:rsidP="00334E0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334E04">
        <w:rPr>
          <w:rFonts w:ascii="Tahoma" w:hAnsi="Tahoma" w:cs="Tahoma"/>
          <w:sz w:val="24"/>
          <w:szCs w:val="24"/>
          <w:lang w:eastAsia="ru-RU"/>
        </w:rPr>
        <w:t>- выполнять иные обязанности, установленные Федеральным законом «Об оценочной деятельности в Российской Федерации», Уставом Партнерства, настоящим Положением и другими внутренними документами ДСО.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4.</w:t>
      </w:r>
      <w:r w:rsidR="00F36AF0"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Права и обязанности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могут быть переданы третьим лицам, за исключением случаев, установленных положениями Устава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Default="00C610D3" w:rsidP="00826A3C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C610D3" w:rsidRPr="00564F11" w:rsidRDefault="00C610D3" w:rsidP="00564F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564F11">
        <w:rPr>
          <w:rFonts w:ascii="Tahoma" w:hAnsi="Tahoma" w:cs="Tahoma"/>
          <w:b/>
          <w:bCs/>
          <w:color w:val="3A3A3A"/>
          <w:lang w:eastAsia="ru-RU"/>
        </w:rPr>
        <w:t>ЧЛЕНСКИЕ ВЗНОСЫ</w:t>
      </w:r>
    </w:p>
    <w:p w:rsidR="00C610D3" w:rsidRPr="00564F11" w:rsidRDefault="00C610D3" w:rsidP="00564F11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В Партнерстве существуют следующие виды членских взносов: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761C42">
        <w:rPr>
          <w:rFonts w:ascii="Tahoma" w:hAnsi="Tahoma" w:cs="Tahoma"/>
          <w:sz w:val="24"/>
          <w:szCs w:val="24"/>
          <w:lang w:eastAsia="ru-RU"/>
        </w:rPr>
        <w:t>-</w:t>
      </w:r>
      <w:r w:rsidRPr="00761C42">
        <w:rPr>
          <w:rFonts w:ascii="Tahoma" w:hAnsi="Tahoma" w:cs="Tahoma"/>
          <w:sz w:val="24"/>
          <w:szCs w:val="24"/>
          <w:lang w:eastAsia="ru-RU"/>
        </w:rPr>
        <w:tab/>
      </w:r>
      <w:r w:rsidRPr="00C15533">
        <w:rPr>
          <w:rFonts w:ascii="Tahoma" w:hAnsi="Tahoma" w:cs="Tahoma"/>
          <w:sz w:val="24"/>
          <w:szCs w:val="24"/>
          <w:lang w:eastAsia="ru-RU"/>
        </w:rPr>
        <w:t>вступительный взнос, уплачиваемый единовременно, направляемый на содержание Партнерства и осуществление им уставной деятельности;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- ежегодный </w:t>
      </w:r>
      <w:r>
        <w:rPr>
          <w:rFonts w:ascii="Tahoma" w:hAnsi="Tahoma" w:cs="Tahoma"/>
          <w:sz w:val="24"/>
          <w:szCs w:val="24"/>
          <w:lang w:eastAsia="ru-RU"/>
        </w:rPr>
        <w:t xml:space="preserve">членский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взнос, направляемый </w:t>
      </w:r>
      <w:r>
        <w:rPr>
          <w:rFonts w:ascii="Tahoma" w:hAnsi="Tahoma" w:cs="Tahoma"/>
          <w:sz w:val="24"/>
          <w:szCs w:val="24"/>
          <w:lang w:eastAsia="ru-RU"/>
        </w:rPr>
        <w:t>на осуществление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Партнерством уставной деятельности;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обязательный взнос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целевые взносы (периодические и единовременные) предназначенные для финансирования конкретных мероприятий и программ Партнерства.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lastRenderedPageBreak/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Размер членских взносов</w:t>
      </w:r>
      <w:r>
        <w:rPr>
          <w:rFonts w:ascii="Tahoma" w:hAnsi="Tahoma" w:cs="Tahoma"/>
          <w:sz w:val="24"/>
          <w:szCs w:val="24"/>
          <w:lang w:eastAsia="ru-RU"/>
        </w:rPr>
        <w:t>, а также порядок и сроки их внесения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утверждается Президиум</w:t>
      </w:r>
      <w:r w:rsidR="00C15533">
        <w:rPr>
          <w:rFonts w:ascii="Tahoma" w:hAnsi="Tahoma" w:cs="Tahoma"/>
          <w:sz w:val="24"/>
          <w:szCs w:val="24"/>
          <w:lang w:eastAsia="ru-RU"/>
        </w:rPr>
        <w:t>ом</w:t>
      </w:r>
      <w:r>
        <w:rPr>
          <w:rFonts w:ascii="Tahoma" w:hAnsi="Tahoma" w:cs="Tahoma"/>
          <w:sz w:val="24"/>
          <w:szCs w:val="24"/>
          <w:lang w:eastAsia="ru-RU"/>
        </w:rPr>
        <w:t xml:space="preserve"> Партнерства </w:t>
      </w:r>
      <w:r w:rsidRPr="00A21EDA">
        <w:rPr>
          <w:rFonts w:ascii="Tahoma" w:hAnsi="Tahoma" w:cs="Tahoma"/>
          <w:sz w:val="24"/>
          <w:szCs w:val="24"/>
          <w:lang w:eastAsia="ru-RU"/>
        </w:rPr>
        <w:t>на каждый следующий год</w:t>
      </w:r>
      <w:r>
        <w:rPr>
          <w:rFonts w:ascii="Tahoma" w:hAnsi="Tahoma" w:cs="Tahoma"/>
          <w:sz w:val="24"/>
          <w:szCs w:val="24"/>
          <w:lang w:eastAsia="ru-RU"/>
        </w:rPr>
        <w:t xml:space="preserve"> в конце текущего года;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.3. </w:t>
      </w:r>
      <w:r>
        <w:rPr>
          <w:rFonts w:ascii="Tahoma" w:hAnsi="Tahoma" w:cs="Tahoma"/>
          <w:sz w:val="24"/>
          <w:szCs w:val="24"/>
          <w:lang w:eastAsia="ru-RU"/>
        </w:rPr>
        <w:tab/>
        <w:t>Ч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ленские взносы, а также обязательные членские взносы в компенсационный фонд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оплачиваются денежными средствами в рубл</w:t>
      </w:r>
      <w:r>
        <w:rPr>
          <w:rFonts w:ascii="Tahoma" w:hAnsi="Tahoma" w:cs="Tahoma"/>
          <w:sz w:val="24"/>
          <w:szCs w:val="24"/>
          <w:lang w:eastAsia="ru-RU"/>
        </w:rPr>
        <w:t>ях Российской Федерации;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Обязанность уплачивать установленные настоящим Разделом взносы возлагается также на лиц, в отношении которых Партнерством применено дисциплинарное взыскание в виде приостановления членства оценщика в Партнерстве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 согласия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взносы могут оплачиваться вещами, иным имуществом либо иными объектами гражданских прав, имеющими денежную оценку. В этом случае денежная стоимость такого объекта гражданских прав определяется по согласованию между членом Партнерства (кандидатом в члены Партнерства) и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Партнерства;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Компенсационный фонд Партнерства формируется исключительно денежными средствами, которые должны быть зачисле</w:t>
      </w:r>
      <w:r>
        <w:rPr>
          <w:rFonts w:ascii="Tahoma" w:hAnsi="Tahoma" w:cs="Tahoma"/>
          <w:sz w:val="24"/>
          <w:szCs w:val="24"/>
          <w:lang w:eastAsia="ru-RU"/>
        </w:rPr>
        <w:t>ны на отдельный банковский счет;</w:t>
      </w:r>
    </w:p>
    <w:p w:rsidR="00C610D3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5.3.4.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090E7B">
        <w:rPr>
          <w:rFonts w:ascii="Tahoma" w:hAnsi="Tahoma" w:cs="Tahoma"/>
          <w:sz w:val="24"/>
          <w:szCs w:val="24"/>
          <w:lang w:eastAsia="ru-RU"/>
        </w:rPr>
        <w:t>При выходе из Партнерства, взносы, внесенные членом, возврату не подлежат.</w:t>
      </w:r>
    </w:p>
    <w:p w:rsidR="00C610D3" w:rsidRPr="00A21EDA" w:rsidRDefault="00C610D3" w:rsidP="00BB4BE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C610D3" w:rsidRPr="00BB4BE4" w:rsidRDefault="00C610D3" w:rsidP="00BB4B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BB4BE4">
        <w:rPr>
          <w:rFonts w:ascii="Tahoma" w:hAnsi="Tahoma" w:cs="Tahoma"/>
          <w:b/>
          <w:bCs/>
          <w:color w:val="3A3A3A"/>
          <w:lang w:eastAsia="ru-RU"/>
        </w:rPr>
        <w:t>ПРЕКРАЩЕНИЕ И ПРИОСТАНОВЛЕНИЕ ЧЛЕНСТВА В ПАРТНЕРСТВЕ</w:t>
      </w:r>
    </w:p>
    <w:p w:rsidR="00C610D3" w:rsidRPr="00BB4BE4" w:rsidRDefault="00C610D3" w:rsidP="00BB4BE4">
      <w:pPr>
        <w:pStyle w:val="a3"/>
        <w:spacing w:after="0" w:line="240" w:lineRule="auto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.1.1. Прекращение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возможно по следующим основаниям: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ликвидация </w:t>
      </w:r>
      <w:r>
        <w:rPr>
          <w:rFonts w:ascii="Tahoma" w:hAnsi="Tahoma" w:cs="Tahoma"/>
          <w:sz w:val="24"/>
          <w:szCs w:val="24"/>
          <w:lang w:eastAsia="ru-RU"/>
        </w:rPr>
        <w:t>Партнерства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установленном законодательством Российской Федерации, Уставом Партнерства и настоящим Положением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смерть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объявление члена Партнерства умершим или признание его безвестно отсутствующим в установленном законом порядке;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B16E4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ликвидации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членство всех его членов прекращается автоматически со дня внесения в Единый государственный реестр юридических лиц записи о ликвидации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6.1.3.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объявления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умершим или признания его безвестно отсутствующим в установленном законом порядке членство оценщика прекращается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со дня смерти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или со дня вступления в силу решения суда</w:t>
      </w:r>
      <w:r>
        <w:rPr>
          <w:rFonts w:ascii="Tahoma" w:hAnsi="Tahoma" w:cs="Tahoma"/>
          <w:sz w:val="24"/>
          <w:szCs w:val="24"/>
          <w:lang w:eastAsia="ru-RU"/>
        </w:rPr>
        <w:t xml:space="preserve"> о признании лица умершим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.2. 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 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r>
        <w:rPr>
          <w:rFonts w:ascii="Tahoma" w:hAnsi="Tahoma" w:cs="Tahoma"/>
          <w:sz w:val="24"/>
          <w:szCs w:val="24"/>
          <w:lang w:eastAsia="ru-RU"/>
        </w:rPr>
        <w:t>2.1.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Добровольный выход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осуществляется на основании письменного заявления члена Партнерства о выходе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на имя </w:t>
      </w:r>
      <w:r w:rsidR="00D56E98">
        <w:rPr>
          <w:rFonts w:ascii="Tahoma" w:hAnsi="Tahoma" w:cs="Tahoma"/>
          <w:sz w:val="24"/>
          <w:szCs w:val="24"/>
          <w:lang w:eastAsia="ru-RU"/>
        </w:rPr>
        <w:t>П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редседателя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подавшее письменное заявление о выходе из Партнерства, считается вышедшим из Партнерства со дня принятия решения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о прекращении членства в Партнерстве.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 позднее тридцати дней со дня получения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заявления о выходе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должны решить вопросы, связанные с выполнением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принятых им на себя </w:t>
      </w: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 xml:space="preserve">обязательств перед Партнерством. После решения таких вопросов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в срок не более семи дней принимает решение о прекращении членства указанного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6.2.4.</w:t>
      </w:r>
      <w:r>
        <w:rPr>
          <w:rFonts w:ascii="Tahoma" w:hAnsi="Tahoma" w:cs="Tahoma"/>
          <w:sz w:val="24"/>
          <w:szCs w:val="24"/>
          <w:lang w:eastAsia="ru-RU"/>
        </w:rPr>
        <w:tab/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отсутствия у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невыполненных им обязательств перед Партнерством по состоянию на дату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подачи заявления о выходе, решение о прекращении членства принимается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срок не более семи  дней со дня подачи заявления о выходе.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лица в Партнерстве считается прекращенным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 прекращении членства лица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6.2.6.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Добровольный выход из Партнерства не препятствует повторному вступлению в него.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Исключение из членов Партнерства.</w:t>
      </w:r>
    </w:p>
    <w:p w:rsidR="00C610D3" w:rsidRPr="00A21EDA" w:rsidRDefault="00C610D3" w:rsidP="00714F31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в связи с нарушением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а также правил деловой и профессиональной этики, принятых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, по основаниям, предусмотренным: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Федеральным законом «Об оценочной деятельности в Российской Федерации»;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Исключение из членов Партнерства осуществляется путем утверждения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оценщика из членов Партнерства по рекомендации Дисциплинарного комитета Партнерства об исключении оценщика из членов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>.3</w:t>
      </w:r>
      <w:r>
        <w:rPr>
          <w:rFonts w:ascii="Tahoma" w:hAnsi="Tahoma" w:cs="Tahoma"/>
          <w:sz w:val="24"/>
          <w:szCs w:val="24"/>
          <w:lang w:eastAsia="ru-RU"/>
        </w:rPr>
        <w:t>.3.</w:t>
      </w:r>
      <w:r>
        <w:rPr>
          <w:rFonts w:ascii="Tahoma" w:hAnsi="Tahoma" w:cs="Tahoma"/>
          <w:sz w:val="24"/>
          <w:szCs w:val="24"/>
          <w:lang w:eastAsia="ru-RU"/>
        </w:rPr>
        <w:tab/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Партнерства, в отношении которого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принято решение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при этом осуществление оценочной деятельности, может быть исключен из членов Партнерства путем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исключении такого лица из членов Партнерства без рекомендации Дисциплинарного комитета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Решение об исключении утверждается </w:t>
      </w:r>
      <w:r w:rsidRPr="00B33C7B">
        <w:rPr>
          <w:rFonts w:ascii="Tahoma" w:hAnsi="Tahoma" w:cs="Tahoma"/>
          <w:sz w:val="24"/>
          <w:szCs w:val="24"/>
          <w:lang w:eastAsia="ru-RU"/>
        </w:rPr>
        <w:t>простым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большинством голосов присутствующих на заседании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(большинством голосов членов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в случае заочного голосования), и может быть обжаловано членом Партнерства, в отношении которого оно принято, в арбитражном суде в течение трех месяцев</w:t>
      </w:r>
      <w:r>
        <w:rPr>
          <w:rFonts w:ascii="Tahoma" w:hAnsi="Tahoma" w:cs="Tahoma"/>
          <w:sz w:val="24"/>
          <w:szCs w:val="24"/>
          <w:lang w:eastAsia="ru-RU"/>
        </w:rPr>
        <w:t>с даты принятия такого решения;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 считается исключенным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со дня принятия </w:t>
      </w:r>
      <w:r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решения об его исключении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6.3.6.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ранее </w:t>
      </w:r>
      <w:r w:rsidRPr="00EE45D4">
        <w:rPr>
          <w:rFonts w:ascii="Tahoma" w:hAnsi="Tahoma" w:cs="Tahoma"/>
          <w:sz w:val="24"/>
          <w:szCs w:val="24"/>
          <w:lang w:eastAsia="ru-RU"/>
        </w:rPr>
        <w:t>исключенное из Партнерства, не может быть вновь принято в члены ДСО;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Приоста</w:t>
      </w:r>
      <w:r>
        <w:rPr>
          <w:rFonts w:ascii="Tahoma" w:hAnsi="Tahoma" w:cs="Tahoma"/>
          <w:sz w:val="24"/>
          <w:szCs w:val="24"/>
          <w:lang w:eastAsia="ru-RU"/>
        </w:rPr>
        <w:t>новление членства в Партнерстве;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Членство оценщика в Партнерстве может быть приостановлено при наличии следующих фактов: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1) несоответствия члена Партнерства требованиям, предъявляемым для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>вступающих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в члены саморегулируемой организации Федеральным законом «Об оценочной деятельности в Российской Федерации» или установленным настоящим Положением;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lastRenderedPageBreak/>
        <w:t>2) пребывания члена Партнерства в длительном отпуске, установленном законодательством Российской Федерации, на период которого за членом Партнерства сохраняется место его работы (отпуск по беременности и родам, отпуск по уходу за ребенком и др.);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3) других фактов, препятствующих осуществлению членом Пар</w:t>
      </w:r>
      <w:r>
        <w:rPr>
          <w:rFonts w:ascii="Tahoma" w:hAnsi="Tahoma" w:cs="Tahoma"/>
          <w:sz w:val="24"/>
          <w:szCs w:val="24"/>
          <w:lang w:eastAsia="ru-RU"/>
        </w:rPr>
        <w:t>тнерства оценочной деятельности;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6.4.2.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>Член Партнерства, в случае наличия фактов, указанных в пункт</w:t>
      </w:r>
      <w:r>
        <w:rPr>
          <w:rFonts w:ascii="Tahoma" w:hAnsi="Tahoma" w:cs="Tahoma"/>
          <w:sz w:val="24"/>
          <w:szCs w:val="24"/>
          <w:lang w:eastAsia="ru-RU"/>
        </w:rPr>
        <w:t>е</w:t>
      </w:r>
      <w:r w:rsidR="00D56E98">
        <w:rPr>
          <w:rFonts w:ascii="Tahoma" w:hAnsi="Tahoma" w:cs="Tahoma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обязан незамедлительно обратиться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Партнерстве на определенный срок.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6.4.3.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 дней с момента поступления от члена Партнерства заявления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приостановлении его членства в Партнерстве.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6.4.4.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оценщика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приостановленным со дня принятия решения о приостановлении членства.</w:t>
      </w:r>
    </w:p>
    <w:p w:rsidR="00C610D3" w:rsidRPr="00A21EDA" w:rsidRDefault="00C610D3" w:rsidP="00E347C4">
      <w:pPr>
        <w:spacing w:after="0" w:line="240" w:lineRule="auto"/>
        <w:ind w:left="705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Членство в Партнерстве может быть приостановлено по решению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 наличии одной или нескольких нижеперечисленных причин: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 заявление о приостановлении членства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>-неуплата членских взносов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 xml:space="preserve">-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нарушения требований Устава Партнерства и иных нормативных документов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решений </w:t>
      </w:r>
      <w:r>
        <w:rPr>
          <w:rFonts w:ascii="Tahoma" w:hAnsi="Tahoma" w:cs="Tahoma"/>
          <w:sz w:val="24"/>
          <w:szCs w:val="24"/>
          <w:lang w:eastAsia="ru-RU"/>
        </w:rPr>
        <w:t>Президиума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Партнерства, а также специализированных рабочих органов и структурных подразделений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279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-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невыполнение обязанностей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как члена саморегулируемой организации оценщиков, установленных действующим законодательством.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не устранения причин приостановления членства в Партнерстве в течение трех месяцев с момента принятия решения о приостановлении членства, на рассмотрение общего собрания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выносится вопрос об исключении члена из Партнерства</w:t>
      </w:r>
      <w:r>
        <w:rPr>
          <w:rFonts w:ascii="Tahoma" w:hAnsi="Tahoma" w:cs="Tahoma"/>
          <w:sz w:val="24"/>
          <w:szCs w:val="24"/>
          <w:lang w:eastAsia="ru-RU"/>
        </w:rPr>
        <w:t>;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6.4.5.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После прекращения (устранения) фактов, указанных в пункте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вправе возобновить свое членство в Партнерстве путем обращения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возобновлении своего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6.4.6.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течение семи дней с момента поступления от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указанного заявления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принимает решение о возобновлении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6.4.7.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считается возобновившим свое членство в Партнерстве с момента принятия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Президиумом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соответствующего решения.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6.4.8.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При возобновлении членства в Партнерстве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уплачивает обязательных взносов в компенсационный фонд Партнерства.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6.4.9.</w:t>
      </w:r>
      <w:r>
        <w:rPr>
          <w:rFonts w:ascii="Tahoma" w:hAnsi="Tahoma" w:cs="Tahoma"/>
          <w:sz w:val="24"/>
          <w:szCs w:val="24"/>
          <w:lang w:eastAsia="ru-RU"/>
        </w:rPr>
        <w:tab/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Лицо, членство которого в Партнерстве приостановлено, не вправе осуществлять оценочную деятельность, и перестает пользоваться правами и выполнять обязанности члена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предусмотренные Уставом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настоящим Положением. Деятельность лица, членство которого в Партнерстве приостановлено, не подлежит контролю со стороны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с момента принятия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Президиумом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Партнерства решения о приостановлении 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lastRenderedPageBreak/>
        <w:t>6.4.10.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продолжающий осуществление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 и не обратившийся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, подлежит исключению из членов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порядке, установленном Федеральным законом «Об оценочной деятельности в Российской</w:t>
      </w:r>
      <w:proofErr w:type="gramEnd"/>
      <w:r w:rsidRPr="00A21EDA">
        <w:rPr>
          <w:rFonts w:ascii="Tahoma" w:hAnsi="Tahoma" w:cs="Tahoma"/>
          <w:sz w:val="24"/>
          <w:szCs w:val="24"/>
          <w:lang w:eastAsia="ru-RU"/>
        </w:rPr>
        <w:t xml:space="preserve"> Федерации», Уставом Партнерства,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и настоящим Положением.</w:t>
      </w:r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proofErr w:type="gramStart"/>
      <w:r>
        <w:rPr>
          <w:rFonts w:ascii="Tahoma" w:hAnsi="Tahoma" w:cs="Tahoma"/>
          <w:sz w:val="24"/>
          <w:szCs w:val="24"/>
          <w:lang w:eastAsia="ru-RU"/>
        </w:rPr>
        <w:t>6.4.11.</w:t>
      </w:r>
      <w:r w:rsidRPr="00A21EDA">
        <w:rPr>
          <w:rFonts w:ascii="Tahoma" w:hAnsi="Tahoma" w:cs="Tahoma"/>
          <w:sz w:val="24"/>
          <w:szCs w:val="24"/>
          <w:lang w:eastAsia="ru-RU"/>
        </w:rPr>
        <w:t>Выявление фактов осуществления членом Партнерства оценочной деятельности при наступлении его несоответствия требованиям, предъявляемым для вступающих в члены саморегулируемой организации Федеральным законом «Об оценочной деятельности в Российской Федерации» или установленных настоящим Положением, является основанием для проведения внеплановой проверки деятельности члена Партнерства.</w:t>
      </w:r>
      <w:proofErr w:type="gramEnd"/>
    </w:p>
    <w:p w:rsidR="00C610D3" w:rsidRPr="00A21EDA" w:rsidRDefault="00C610D3" w:rsidP="00E347C4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6.4.12.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В случае если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не обратится в </w:t>
      </w:r>
      <w:r>
        <w:rPr>
          <w:rFonts w:ascii="Tahoma" w:hAnsi="Tahoma" w:cs="Tahoma"/>
          <w:sz w:val="24"/>
          <w:szCs w:val="24"/>
          <w:lang w:eastAsia="ru-RU"/>
        </w:rPr>
        <w:t>Президиум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Партнерства с заявлением о приостановлении своего членства при наступлении, фактов, указанных в подпункте 1) пункта </w:t>
      </w:r>
      <w:r>
        <w:rPr>
          <w:rFonts w:ascii="Tahoma" w:hAnsi="Tahoma" w:cs="Tahoma"/>
          <w:sz w:val="24"/>
          <w:szCs w:val="24"/>
          <w:lang w:eastAsia="ru-RU"/>
        </w:rPr>
        <w:t>6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.4.1 настоящего Положения, но при этом не будет осуществлять оценочной деятельности, то членство такого лица в Партнерстве приостанавливается по решению </w:t>
      </w:r>
      <w:r w:rsidR="00D56E98">
        <w:rPr>
          <w:rFonts w:ascii="Tahoma" w:hAnsi="Tahoma" w:cs="Tahoma"/>
          <w:sz w:val="24"/>
          <w:szCs w:val="24"/>
          <w:lang w:eastAsia="ru-RU"/>
        </w:rPr>
        <w:t>Президиума</w:t>
      </w:r>
      <w:r w:rsidR="00D56E98" w:rsidRPr="00A21EDA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A21EDA">
        <w:rPr>
          <w:rFonts w:ascii="Tahoma" w:hAnsi="Tahoma" w:cs="Tahoma"/>
          <w:sz w:val="24"/>
          <w:szCs w:val="24"/>
          <w:lang w:eastAsia="ru-RU"/>
        </w:rPr>
        <w:t>Партнерства.</w:t>
      </w:r>
    </w:p>
    <w:p w:rsidR="00C610D3" w:rsidRDefault="00C610D3" w:rsidP="00826A3C">
      <w:pPr>
        <w:spacing w:after="0" w:line="240" w:lineRule="auto"/>
        <w:jc w:val="both"/>
        <w:rPr>
          <w:rFonts w:ascii="Georgia" w:hAnsi="Georgia" w:cs="Georgia"/>
          <w:b/>
          <w:bCs/>
          <w:color w:val="3A3A3A"/>
          <w:sz w:val="18"/>
          <w:szCs w:val="18"/>
          <w:lang w:eastAsia="ru-RU"/>
        </w:rPr>
      </w:pPr>
    </w:p>
    <w:p w:rsidR="00C610D3" w:rsidRPr="00E347C4" w:rsidRDefault="00C610D3" w:rsidP="00E34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bCs/>
          <w:color w:val="3A3A3A"/>
          <w:lang w:eastAsia="ru-RU"/>
        </w:rPr>
      </w:pPr>
      <w:r w:rsidRPr="00E347C4">
        <w:rPr>
          <w:rFonts w:ascii="Tahoma" w:hAnsi="Tahoma" w:cs="Tahoma"/>
          <w:b/>
          <w:bCs/>
          <w:color w:val="3A3A3A"/>
          <w:lang w:eastAsia="ru-RU"/>
        </w:rPr>
        <w:t>ЗАКЛЮЧИТЕЛЬНЫЕ ПОЛОЖЕНИЯ</w:t>
      </w:r>
    </w:p>
    <w:p w:rsidR="00C610D3" w:rsidRPr="00E347C4" w:rsidRDefault="00C610D3" w:rsidP="00E347C4">
      <w:pPr>
        <w:spacing w:after="0" w:line="240" w:lineRule="auto"/>
        <w:ind w:left="360"/>
        <w:jc w:val="both"/>
        <w:rPr>
          <w:rFonts w:ascii="Tahoma" w:hAnsi="Tahoma" w:cs="Tahoma"/>
          <w:color w:val="3A3A3A"/>
          <w:lang w:eastAsia="ru-RU"/>
        </w:rPr>
      </w:pP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.1. </w:t>
      </w:r>
      <w:proofErr w:type="gramStart"/>
      <w:r w:rsidRPr="00A21EDA">
        <w:rPr>
          <w:rFonts w:ascii="Tahoma" w:hAnsi="Tahoma" w:cs="Tahoma"/>
          <w:sz w:val="24"/>
          <w:szCs w:val="24"/>
          <w:lang w:eastAsia="ru-RU"/>
        </w:rPr>
        <w:t xml:space="preserve">Требования, предъявляемые к члену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связи с проведением плановых и внеплановых проверок, осуществления им оценочной деятельности и применением к нему дисциплинарных взысканий, а также в связи с необходимостью предоставления членом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личных сведений и сведений о юридическом лице, с которым член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заключил трудовой договор, для их размещения на официальном сайте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 xml:space="preserve"> в сети «Интернет», устанавливаются внутренними документами </w:t>
      </w:r>
      <w:r>
        <w:rPr>
          <w:rFonts w:ascii="Tahoma" w:hAnsi="Tahoma" w:cs="Tahoma"/>
          <w:sz w:val="24"/>
          <w:szCs w:val="24"/>
          <w:lang w:eastAsia="ru-RU"/>
        </w:rPr>
        <w:t>ДСО</w:t>
      </w:r>
      <w:r w:rsidRPr="00A21EDA">
        <w:rPr>
          <w:rFonts w:ascii="Tahoma" w:hAnsi="Tahoma" w:cs="Tahoma"/>
          <w:sz w:val="24"/>
          <w:szCs w:val="24"/>
          <w:lang w:eastAsia="ru-RU"/>
        </w:rPr>
        <w:t>.</w:t>
      </w:r>
      <w:proofErr w:type="gramEnd"/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  <w:lang w:eastAsia="ru-RU"/>
        </w:rPr>
        <w:t>7</w:t>
      </w:r>
      <w:r w:rsidRPr="00A21EDA">
        <w:rPr>
          <w:rFonts w:ascii="Tahoma" w:hAnsi="Tahoma" w:cs="Tahoma"/>
          <w:sz w:val="24"/>
          <w:szCs w:val="24"/>
          <w:lang w:eastAsia="ru-RU"/>
        </w:rPr>
        <w:t>.2. Изменения в настоящее Положение утверждаются решением Общего собрания членов Партнерства.</w:t>
      </w:r>
    </w:p>
    <w:p w:rsidR="00C610D3" w:rsidRPr="00A21EDA" w:rsidRDefault="00C610D3" w:rsidP="00826A3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sectPr w:rsidR="00C610D3" w:rsidRPr="00A21EDA" w:rsidSect="00DE4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A72E5"/>
    <w:multiLevelType w:val="hybridMultilevel"/>
    <w:tmpl w:val="4880D1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21EDA"/>
    <w:rsid w:val="00090E7B"/>
    <w:rsid w:val="000E47CA"/>
    <w:rsid w:val="0014745A"/>
    <w:rsid w:val="00161A1E"/>
    <w:rsid w:val="001A02E1"/>
    <w:rsid w:val="001A1686"/>
    <w:rsid w:val="001F4B5E"/>
    <w:rsid w:val="00222FE5"/>
    <w:rsid w:val="00295D86"/>
    <w:rsid w:val="00334E04"/>
    <w:rsid w:val="003A723B"/>
    <w:rsid w:val="003D7E4B"/>
    <w:rsid w:val="00421B04"/>
    <w:rsid w:val="00436587"/>
    <w:rsid w:val="004614D6"/>
    <w:rsid w:val="00564F11"/>
    <w:rsid w:val="00597535"/>
    <w:rsid w:val="005C399D"/>
    <w:rsid w:val="005F5FD3"/>
    <w:rsid w:val="00645F4D"/>
    <w:rsid w:val="006C2BBF"/>
    <w:rsid w:val="00714F31"/>
    <w:rsid w:val="007325B6"/>
    <w:rsid w:val="00761C42"/>
    <w:rsid w:val="007E04D7"/>
    <w:rsid w:val="0081398F"/>
    <w:rsid w:val="0082189E"/>
    <w:rsid w:val="00825B07"/>
    <w:rsid w:val="00826A3C"/>
    <w:rsid w:val="00870AAB"/>
    <w:rsid w:val="008F3EE0"/>
    <w:rsid w:val="009103FA"/>
    <w:rsid w:val="009207DF"/>
    <w:rsid w:val="00947FEC"/>
    <w:rsid w:val="00950CE7"/>
    <w:rsid w:val="00987F10"/>
    <w:rsid w:val="00A21EDA"/>
    <w:rsid w:val="00A47914"/>
    <w:rsid w:val="00A51050"/>
    <w:rsid w:val="00B16E44"/>
    <w:rsid w:val="00B33C7B"/>
    <w:rsid w:val="00BB4BE4"/>
    <w:rsid w:val="00C15533"/>
    <w:rsid w:val="00C175FC"/>
    <w:rsid w:val="00C40DFD"/>
    <w:rsid w:val="00C47958"/>
    <w:rsid w:val="00C610D3"/>
    <w:rsid w:val="00C77FFC"/>
    <w:rsid w:val="00CB0E30"/>
    <w:rsid w:val="00CB52AF"/>
    <w:rsid w:val="00D56E98"/>
    <w:rsid w:val="00D56FBB"/>
    <w:rsid w:val="00D64501"/>
    <w:rsid w:val="00D86DED"/>
    <w:rsid w:val="00D92660"/>
    <w:rsid w:val="00DE48E1"/>
    <w:rsid w:val="00E24780"/>
    <w:rsid w:val="00E347C4"/>
    <w:rsid w:val="00E8584B"/>
    <w:rsid w:val="00EB6E19"/>
    <w:rsid w:val="00EE45D4"/>
    <w:rsid w:val="00F36AF0"/>
    <w:rsid w:val="00FC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1ED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3337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3180</Words>
  <Characters>22797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Бармалейкин</dc:creator>
  <cp:keywords/>
  <dc:description/>
  <cp:lastModifiedBy>User</cp:lastModifiedBy>
  <cp:revision>9</cp:revision>
  <dcterms:created xsi:type="dcterms:W3CDTF">2011-01-26T07:21:00Z</dcterms:created>
  <dcterms:modified xsi:type="dcterms:W3CDTF">2014-01-21T08:46:00Z</dcterms:modified>
</cp:coreProperties>
</file>